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2" w:rsidRDefault="003274C2" w:rsidP="003274C2"/>
    <w:p w:rsidR="003274C2" w:rsidRDefault="003274C2" w:rsidP="003274C2"/>
    <w:p w:rsidR="003274C2" w:rsidRDefault="003274C2" w:rsidP="003274C2">
      <w: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 wp14:anchorId="30081CE0" wp14:editId="42488070">
            <wp:extent cx="709164" cy="793764"/>
            <wp:effectExtent l="0" t="0" r="0" b="6350"/>
            <wp:docPr id="2" name="Picture 2" descr="WOMEN'S-ARTISTI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EN'S-ARTISTIC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31" cy="7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C2" w:rsidRDefault="003274C2" w:rsidP="003274C2"/>
    <w:p w:rsidR="003274C2" w:rsidRDefault="003274C2" w:rsidP="003274C2">
      <w:pPr>
        <w:jc w:val="center"/>
      </w:pPr>
    </w:p>
    <w:p w:rsidR="003274C2" w:rsidRPr="00C77660" w:rsidRDefault="003274C2" w:rsidP="003274C2">
      <w:pPr>
        <w:rPr>
          <w:rFonts w:ascii="Comic Sans MS" w:hAnsi="Comic Sans MS"/>
          <w:b/>
        </w:rPr>
      </w:pPr>
      <w:r>
        <w:rPr>
          <w:b/>
        </w:rPr>
        <w:t xml:space="preserve">                            </w:t>
      </w:r>
      <w:r w:rsidRPr="00C77660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TWIN</w:t>
      </w:r>
      <w:r w:rsidRPr="00C77660">
        <w:rPr>
          <w:rFonts w:ascii="Comic Sans MS" w:hAnsi="Comic Sans MS"/>
          <w:b/>
        </w:rPr>
        <w:t xml:space="preserve"> WORKING ORDER</w:t>
      </w:r>
    </w:p>
    <w:p w:rsidR="003274C2" w:rsidRDefault="003274C2" w:rsidP="003274C2"/>
    <w:p w:rsidR="003274C2" w:rsidRDefault="003274C2" w:rsidP="003274C2"/>
    <w:tbl>
      <w:tblPr>
        <w:tblW w:w="7091" w:type="dxa"/>
        <w:tblLayout w:type="fixed"/>
        <w:tblLook w:val="0000" w:firstRow="0" w:lastRow="0" w:firstColumn="0" w:lastColumn="0" w:noHBand="0" w:noVBand="0"/>
      </w:tblPr>
      <w:tblGrid>
        <w:gridCol w:w="805"/>
        <w:gridCol w:w="2654"/>
        <w:gridCol w:w="839"/>
        <w:gridCol w:w="2793"/>
      </w:tblGrid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AULT</w:t>
            </w:r>
          </w:p>
        </w:tc>
        <w:tc>
          <w:tcPr>
            <w:tcW w:w="2654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BARS</w:t>
            </w:r>
          </w:p>
        </w:tc>
        <w:tc>
          <w:tcPr>
            <w:tcW w:w="2793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</w:tr>
      <w:tr w:rsidR="003274C2" w:rsidRPr="00D54B8F" w:rsidTr="00D45E00">
        <w:trPr>
          <w:cantSplit/>
          <w:trHeight w:val="245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2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2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54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39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793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45"/>
        </w:trPr>
        <w:tc>
          <w:tcPr>
            <w:tcW w:w="805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54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39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793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45"/>
        </w:trPr>
        <w:tc>
          <w:tcPr>
            <w:tcW w:w="805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54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39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793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EAM</w:t>
            </w:r>
          </w:p>
        </w:tc>
        <w:tc>
          <w:tcPr>
            <w:tcW w:w="2654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F</w:t>
            </w: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LOOR</w:t>
            </w:r>
          </w:p>
        </w:tc>
        <w:tc>
          <w:tcPr>
            <w:tcW w:w="2793" w:type="dxa"/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45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2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2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3274C2" w:rsidRPr="00D54B8F" w:rsidTr="00D45E00">
        <w:trPr>
          <w:cantSplit/>
          <w:trHeight w:val="26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C2" w:rsidRPr="005008FB" w:rsidRDefault="003274C2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</w:tbl>
    <w:p w:rsidR="003274C2" w:rsidRPr="00D54B8F" w:rsidRDefault="003274C2" w:rsidP="003274C2">
      <w:pPr>
        <w:ind w:firstLine="567"/>
        <w:rPr>
          <w:sz w:val="16"/>
          <w:szCs w:val="16"/>
        </w:rPr>
      </w:pPr>
    </w:p>
    <w:p w:rsidR="003274C2" w:rsidRDefault="003274C2" w:rsidP="003274C2"/>
    <w:p w:rsidR="003274C2" w:rsidRDefault="003274C2" w:rsidP="003274C2"/>
    <w:p w:rsidR="003274C2" w:rsidRPr="00C77660" w:rsidRDefault="003274C2" w:rsidP="003274C2">
      <w:pPr>
        <w:rPr>
          <w:rFonts w:ascii="Comic Sans MS" w:hAnsi="Comic Sans MS"/>
          <w:color w:val="auto"/>
        </w:rPr>
      </w:pPr>
      <w:r w:rsidRPr="00C77660">
        <w:rPr>
          <w:rFonts w:ascii="Comic Sans MS" w:hAnsi="Comic Sans MS"/>
          <w:color w:val="auto"/>
        </w:rPr>
        <w:t>Changes can be made before the 2 minute apparatus warm up</w:t>
      </w:r>
      <w:r w:rsidR="00D45E00">
        <w:rPr>
          <w:rFonts w:ascii="Comic Sans MS" w:hAnsi="Comic Sans MS"/>
          <w:color w:val="auto"/>
        </w:rPr>
        <w:t xml:space="preserve"> </w:t>
      </w:r>
      <w:r w:rsidRPr="00C77660">
        <w:rPr>
          <w:rFonts w:ascii="Comic Sans MS" w:hAnsi="Comic Sans MS"/>
          <w:color w:val="auto"/>
        </w:rPr>
        <w:t xml:space="preserve">by informing the Head Judge at the apparatus, </w:t>
      </w:r>
    </w:p>
    <w:p w:rsidR="00D45E00" w:rsidRDefault="00D45E00" w:rsidP="00D45E00"/>
    <w:p w:rsidR="00D45E00" w:rsidRDefault="00D45E00" w:rsidP="00D45E00"/>
    <w:p w:rsidR="00D45E00" w:rsidRDefault="00D45E00" w:rsidP="00D45E00"/>
    <w:p w:rsidR="00D45E00" w:rsidRDefault="00D45E00" w:rsidP="00D45E00">
      <w:pPr>
        <w:tabs>
          <w:tab w:val="left" w:pos="0"/>
        </w:tabs>
      </w:pPr>
      <w:bookmarkStart w:id="0" w:name="_GoBack"/>
      <w:bookmarkEnd w:id="0"/>
    </w:p>
    <w:p w:rsidR="00D45E00" w:rsidRDefault="00D45E00" w:rsidP="00D45E00">
      <w: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 wp14:anchorId="7D0A58D4" wp14:editId="10FEADA3">
            <wp:extent cx="709164" cy="793764"/>
            <wp:effectExtent l="0" t="0" r="0" b="6350"/>
            <wp:docPr id="1" name="Picture 1" descr="WOMEN'S-ARTISTI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EN'S-ARTISTIC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31" cy="7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00" w:rsidRDefault="00D45E00" w:rsidP="00D45E00"/>
    <w:p w:rsidR="00D45E00" w:rsidRDefault="00D45E00" w:rsidP="00D45E00">
      <w:pPr>
        <w:jc w:val="center"/>
      </w:pPr>
    </w:p>
    <w:p w:rsidR="00D45E00" w:rsidRPr="00C77660" w:rsidRDefault="00D45E00" w:rsidP="00D45E00">
      <w:pPr>
        <w:rPr>
          <w:rFonts w:ascii="Comic Sans MS" w:hAnsi="Comic Sans MS"/>
          <w:b/>
        </w:rPr>
      </w:pPr>
      <w:r>
        <w:rPr>
          <w:b/>
        </w:rPr>
        <w:t xml:space="preserve">                            </w:t>
      </w:r>
      <w:r w:rsidRPr="00C77660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TWIN</w:t>
      </w:r>
      <w:r w:rsidRPr="00C77660">
        <w:rPr>
          <w:rFonts w:ascii="Comic Sans MS" w:hAnsi="Comic Sans MS"/>
          <w:b/>
        </w:rPr>
        <w:t xml:space="preserve"> WORKING ORDER</w:t>
      </w:r>
    </w:p>
    <w:p w:rsidR="00D45E00" w:rsidRDefault="00D45E00" w:rsidP="00D45E00"/>
    <w:p w:rsidR="00D45E00" w:rsidRDefault="00D45E00" w:rsidP="00D45E00"/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851"/>
        <w:gridCol w:w="2835"/>
      </w:tblGrid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AULT</w:t>
            </w:r>
          </w:p>
        </w:tc>
        <w:tc>
          <w:tcPr>
            <w:tcW w:w="2693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BARS</w:t>
            </w:r>
          </w:p>
        </w:tc>
        <w:tc>
          <w:tcPr>
            <w:tcW w:w="2835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</w:tr>
      <w:tr w:rsidR="00D45E00" w:rsidRPr="00D54B8F" w:rsidTr="00B74624">
        <w:trPr>
          <w:cantSplit/>
          <w:trHeight w:val="24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44"/>
        </w:trPr>
        <w:tc>
          <w:tcPr>
            <w:tcW w:w="817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44"/>
        </w:trPr>
        <w:tc>
          <w:tcPr>
            <w:tcW w:w="817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EAM</w:t>
            </w:r>
          </w:p>
        </w:tc>
        <w:tc>
          <w:tcPr>
            <w:tcW w:w="2693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F</w:t>
            </w: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LOOR</w:t>
            </w:r>
          </w:p>
        </w:tc>
        <w:tc>
          <w:tcPr>
            <w:tcW w:w="2835" w:type="dxa"/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4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D45E00" w:rsidRPr="00D54B8F" w:rsidTr="00B74624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0" w:rsidRPr="005008FB" w:rsidRDefault="00D45E00" w:rsidP="00B74624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</w:tbl>
    <w:p w:rsidR="00D45E00" w:rsidRPr="00D54B8F" w:rsidRDefault="00D45E00" w:rsidP="00D45E00">
      <w:pPr>
        <w:ind w:firstLine="567"/>
        <w:rPr>
          <w:sz w:val="16"/>
          <w:szCs w:val="16"/>
        </w:rPr>
      </w:pPr>
    </w:p>
    <w:p w:rsidR="00D45E00" w:rsidRDefault="00D45E00" w:rsidP="00D45E00"/>
    <w:p w:rsidR="00D45E00" w:rsidRDefault="00D45E00" w:rsidP="00D45E00"/>
    <w:p w:rsidR="00D45E00" w:rsidRPr="00C77660" w:rsidRDefault="00D45E00" w:rsidP="00D45E00">
      <w:pPr>
        <w:rPr>
          <w:rFonts w:ascii="Comic Sans MS" w:hAnsi="Comic Sans MS"/>
          <w:color w:val="auto"/>
        </w:rPr>
      </w:pPr>
      <w:r w:rsidRPr="00C77660">
        <w:rPr>
          <w:rFonts w:ascii="Comic Sans MS" w:hAnsi="Comic Sans MS"/>
          <w:color w:val="auto"/>
        </w:rPr>
        <w:t xml:space="preserve">Changes can be made before the 2 minute apparatus warm up by informing the Head Judge at the apparatus, </w:t>
      </w:r>
    </w:p>
    <w:p w:rsidR="00914883" w:rsidRDefault="00914883"/>
    <w:sectPr w:rsidR="00914883" w:rsidSect="00D45E00">
      <w:pgSz w:w="16838" w:h="11906" w:orient="landscape"/>
      <w:pgMar w:top="426" w:right="395" w:bottom="1440" w:left="851" w:header="708" w:footer="708" w:gutter="0"/>
      <w:cols w:num="2" w:space="6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2"/>
    <w:rsid w:val="003274C2"/>
    <w:rsid w:val="00914883"/>
    <w:rsid w:val="00D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2"/>
    <w:pPr>
      <w:spacing w:after="0" w:line="240" w:lineRule="auto"/>
    </w:pPr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2"/>
    <w:rPr>
      <w:rFonts w:ascii="Tahoma" w:eastAsia="Times New Roman" w:hAnsi="Tahoma" w:cs="Tahoma"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2"/>
    <w:pPr>
      <w:spacing w:after="0" w:line="240" w:lineRule="auto"/>
    </w:pPr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2"/>
    <w:rPr>
      <w:rFonts w:ascii="Tahoma" w:eastAsia="Times New Roman" w:hAnsi="Tahoma" w:cs="Tahoma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Bernice</cp:lastModifiedBy>
  <cp:revision>2</cp:revision>
  <dcterms:created xsi:type="dcterms:W3CDTF">2014-11-07T14:07:00Z</dcterms:created>
  <dcterms:modified xsi:type="dcterms:W3CDTF">2014-11-07T14:11:00Z</dcterms:modified>
</cp:coreProperties>
</file>